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5F" w:rsidRPr="00B50E5F" w:rsidRDefault="00B50E5F" w:rsidP="00B50E5F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1E1E1E"/>
          <w:sz w:val="45"/>
          <w:szCs w:val="45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45"/>
          <w:szCs w:val="45"/>
          <w:lang w:eastAsia="ru-RU"/>
        </w:rPr>
        <w:t>Распространенные заблуждения (мифы) о вакцинации против ВПЧ</w:t>
      </w:r>
    </w:p>
    <w:p w:rsidR="00B50E5F" w:rsidRPr="00B50E5F" w:rsidRDefault="00B50E5F" w:rsidP="00B50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E5F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/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Миф 1. Вакцина приводит к бесплодию и вызывает иные побочные эффекты.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настоящий момент в мире отсутствуют какие-либо научные данные, подтверждающие отрицательное влияние вакцины на репродуктивную функцию у женщин.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вакцине нет компонентов, которые могли бы привести к бесплодию. Этот факт подтверждают результаты многочисленных исследований в мире, в которых </w:t>
      </w:r>
      <w:hyperlink r:id="rId4" w:anchor=":~:text=There%20was%20no%20evidence%20of,on%20female%20and%20male%20fertility." w:tgtFrame="_blank" w:history="1">
        <w:r w:rsidRPr="00B50E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подсчитывалось количество случаев бесплодия</w:t>
        </w:r>
      </w:hyperlink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среди женщин, которые прошли вакцинацию и женщин, не вакцинированных против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папилломавируса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 Разницы между группами ученые не нашли.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Глобальный консультативный комитет ВОЗ по безопасности вакцин в своих исследованиях</w:t>
      </w:r>
      <w:hyperlink r:id="rId5" w:history="1">
        <w:r w:rsidRPr="00B50E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</w:hyperlink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также </w:t>
      </w:r>
      <w:hyperlink r:id="rId6" w:history="1">
        <w:r w:rsidRPr="00B50E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опроверг взаимосвязь</w:t>
        </w:r>
      </w:hyperlink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вакцинации и бесплодия у девушек.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Более того, можно утверждать, что прививка против вируса папилломы человека даже защищает от бесплодия, так как она значительно снижает риск рака шейки матки, при лечении которого в некоторых случаях женщина может стать </w:t>
      </w:r>
      <w:hyperlink r:id="rId7" w:history="1">
        <w:r w:rsidRPr="00B50E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бесплодной</w:t>
        </w:r>
      </w:hyperlink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 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отношении развития поствакцинальных реакций или осложнений так же накоплен многолетний опыт использования вакцины в мире - вакцина безопасна и, как правило, хорошо переносится. Наиболее частый симптом после вакцинации — неприятные ощущения в месте инъекции, головная боль, тошнота, рвота, утомляемость, головокружение, обмороки и общая слабость. Обмороки нередко наблюдаются во время вакцинации и против других инфекций, особенно часто среди подростков. Ученые полагают, что обморок возникает из-за страха самого процесса вакцинации, а не из-за самих вакцин. Чтобы избежать обморока и связанных с ним травм, подросткам рекомендуется сидеть или лежать во время введения вакцины и 15 минут после нее. 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Миф 2. Вакцинация приводит к заражению и даже ускоряет развитие рака.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Для начала необходимо напомнить</w:t>
      </w:r>
      <w:r w:rsidR="00431A8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как происходит заражение настоящим вирусом папилломы человека и почему наличие вируса в организме может привести к развитию рака.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Обязательным условием проникновения вируса в организм является микротравма слизистой оболочки или кожи, через которые вирус встраивается в клетки кожи и слизистых оболочек, размножается, вызывая изменения ДНК клеток. У части инфицированных пациентов вирус самостоятельно исчезает (элиминируется) в течение 2 лет.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Однако в ряде случаев он остается на длительное время, поражая из года в год более глубокие слои эпителия. Процесс при этом протекает для пациента бессимптомно, однако в итоге без своевременной диагностики и лечения может привести к дисплазии (неправильная структура, деформация клеток) и опухолевым заболеваниям.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Вакцина в свою очередь не содержат вирусного генетического материала 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(ДНК вируса), в нее входят только вирусоподобные частицы (синтезированные белки). Если нет ДНК, нет вышеописанного развития патологического процесса, поэтому развития ВПЧ-ассоциированных заболеваний в результате вакцинации быть не может. </w:t>
      </w: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Главная задача вирусоподобных частиц (синтезированных белков) обучить иммунную систему защите от ВПЧ, которая защитит в случае контакта с вирусом папилломы человека.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Миф 3. Вакцина содержит в своем составе опасные вещества, которые опасны для жизни.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состав вакцины входят вирусоподобные частицы (синтезированные белки) для выработки защитного иммунного ответа, а также вспомогательные вещества, помогающие вакцине выработать иммунитет. Вспомогательные вещества присутствуют в нашей жизни постоянно и ввиду крайне малого содержания (концентрации) никак не угрожают здоровью человека.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Например, в состав вакцины входит соединение алюминия, задача которого помощь в активации иммунного ответа. Соединения алюминия входят в состав многих вакцин, использующихся десятилетиями в мире и зарекомендовавшие себя как безопасные для человека вещества.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Стоит знать, что с соединениями алюминия человек регулярно контактирует через воздух, пищу, косметику или медицинские лекарства (например, от изжоги). По статистике в среднем взрослые употребляют 7–9 миллиграмм алюминия в день вместе с пищей и напитками. В вакцине от вируса 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папилломы человека при этом </w:t>
      </w:r>
      <w:hyperlink r:id="rId8" w:history="1">
        <w:r w:rsidRPr="00B50E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содержится</w:t>
        </w:r>
      </w:hyperlink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0,5 миллиграмм. </w:t>
      </w: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Эта доза безопасна и не имеет никаких побочных действий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Миф 4. Вакцина запрещена в некоторых странах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Вакцинация против ВПЧ проводится в мире с 2006 года. В настоящий момент вакцинация против ВПЧ доступна в более, чем 140 странах мира, всего выполнено более 300 млн. прививок. Однако, не во всех странах она проводится бесплатно. Например, в Индии вакцина разрешена для применения у девочек, но только на платной основе и, к сожалению, не все население может себе ее позволить.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европейских странах вакцинация против ВПЧ зачастую включена в государственные программы бесплатной иммунизации, вакцинируются не только девочки, но и мальчики.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Причиной отсутствия возможности вакцинироваться против ВПЧ в некоторых странах, к сожалению, является достаточно высокая стоимость вакцины. </w:t>
      </w: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Решение о возможности выделения финансирования на проведение вакцинации детей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 целью получения только через 20-30 лет социального (снижение заболеваемости и смертности от рака шейки матки) и экономического (снижение затрат на оказание медицинской помощи ввиду снижения заболеваемости раком шейки матки) эффектов </w:t>
      </w: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принимает каждое государство самостоятельно.  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Миф </w:t>
      </w:r>
      <w:r w:rsidR="00431A8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5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. Эффективность вакцины не доказана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Напротив, с течением времени, становятся доступными все больше результатов научных исследований, подтверждающих высокую эффективность вакцинации против ВПЧ в отношении профилактики развития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аногенитальных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бородавок (АБ) и рака шейки матки (РШМ).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 данным клинических исследований, эффективность четырехвалентной вакцины против ВПЧ у женщин от 16 до 26 лет в отношении профилактики рака и дисплазии (неправильная структура, деформация клеток) шейки матки, вульвы, влагалища, а также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аногенитальных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бородавок у изначально неинфицированных лиц составила 98-100%. У женщин от 24 до 45 лет эффективность в отношении профилактики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персистирующей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(бессимптомно протекающей) инфекции, дисплазий любой степени или 19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аногенитальных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поражений, вызванных вакцинными штаммами, составила 88,7%.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 Австралии после внедрения четырехвалентной вакцины против ВПЧ в программу массовой вакцинации заболеваемость АБ за 4 года (2007-2011 гг.) 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снизилась на 93% у девушек до 21 года, и на 73% у молодых женщин до 30 лет. Учитывая данные высокой эффективности вакцинации, было принято решение о расширении программы с учетом включения мальчиков. Результатом данной программы в перспективе может стать полная ликвидация АБ в популяции в результате циркуляции патогенных вакцинных штаммов в обществе.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 данным Московского областного НИИ акушерства и гинекологии, в районах Московской области, где проводилась вакцинация девочек до 17 лет четырехвалентной вакциной против ВПЧ за 4 года (2008- 2012 гг.) отмечено снижение случаев АБ на 42% по сравнению с периодом до вакцинации.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Миф </w:t>
      </w:r>
      <w:r w:rsidR="00431A8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6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. Наличие ВПЧ у мамы и/или ребенка— противопоказание к вакцинации против данной инфекции.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Существует более двухсот разных видов вируса папилломы человека. Если у пациента обнаружили один из них — это не гарантирует, что в будущем не произойдет заражение другим типом.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состав вакцины включена защита от самых опасных (</w:t>
      </w:r>
      <w:proofErr w:type="spellStart"/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высокоонкогенных</w:t>
      </w:r>
      <w:proofErr w:type="spellEnd"/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 16 и 18 типов и самых распространенных (вызывают </w:t>
      </w:r>
      <w:proofErr w:type="spellStart"/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аногенитальные</w:t>
      </w:r>
      <w:proofErr w:type="spellEnd"/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бородавки) 6 и 11 типов </w:t>
      </w:r>
      <w:proofErr w:type="spellStart"/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папилломавируса</w:t>
      </w:r>
      <w:proofErr w:type="spellEnd"/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Однако, стоит понимать, что вакцины не </w:t>
      </w: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используют </w:t>
      </w:r>
      <w:proofErr w:type="gramStart"/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лечения уже</w:t>
      </w:r>
      <w:proofErr w:type="gramEnd"/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имеющегося у пациента ВПЧ или лечения связанной с ВПЧ болезни 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(такой как рак). Вакцина защищает от тех типов вируса, которыми пациент не инфицирован в настоящий момент.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здоровых детей перед проведением профилактической прививки против ВПЧ не требуется ни осмотр врачом-гинекологом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ни какие-либо иные обследования и анализы.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Миф </w:t>
      </w:r>
      <w:r w:rsidR="00431A82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7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- ВПЧ излечим, прививаться нет необходимости.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 данный момент не существует препаратов, которые показали бы свою эффективность в лечении вируса папилломы человека.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 обнаружении вируса за ним наблюдают и, чаще всего, он проходит самостоятельно в течение пары лет. Иногда исчезновение вируса ложно связывают с приемом различных лекарств. Из-за этого миф о том, что вирус папилломы человека поддается лечению — все еще распространен.</w:t>
      </w:r>
    </w:p>
    <w:p w:rsidR="00B50E5F" w:rsidRPr="00B50E5F" w:rsidRDefault="00B50E5F" w:rsidP="00B50E5F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Для лечения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папилломавирусной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инфекции могут использоваться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иммунокорригирующие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противовирусные препараты, которые, к 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сожалению, демонстрируют невысокую эффективность. Удаление папиллом, кондилом (бородавок) проводится хирургическим путем. Эффективное лечение рака шейки матки возможно в случае раннего выявления и незамедлительного начала противоопухолевого лечения одновременно с оперативным вмешательством, которое является весьма травмирующим (так как иссекаются большие участки тканей).</w:t>
      </w:r>
    </w:p>
    <w:p w:rsidR="00EA0DE9" w:rsidRDefault="00EA0DE9">
      <w:bookmarkStart w:id="0" w:name="_GoBack"/>
      <w:bookmarkEnd w:id="0"/>
    </w:p>
    <w:sectPr w:rsidR="00EA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F"/>
    <w:rsid w:val="00431A82"/>
    <w:rsid w:val="00B50E5F"/>
    <w:rsid w:val="00E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3732A-D24F-4348-812B-1FCF089C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50E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4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61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453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347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p.edu/centers-programs/vaccine-education-center/vaccine-ingredients/aluminu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ncer.org/treatment/treatments-and-side-effects/physical-side-effects/fertility-and-sexual-side-effects/fertility-and-women-with-cancer/how-cancer-treatments-affect-fertili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groups/global-advisory-committee-on-vaccine-safety/topics/human-papillomavirus-vaccines/infertility" TargetMode="External"/><Relationship Id="rId5" Type="http://schemas.openxmlformats.org/officeDocument/2006/relationships/hyperlink" Target="https://www.who.int/groups/global-advisory-committee-on-vaccine-safety/topics/human-papillomavirus-vaccines/infertilit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cbi.nlm.nih.gov/pmc/articles/PMC725549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2025-01-16T10:30:00Z</dcterms:created>
  <dcterms:modified xsi:type="dcterms:W3CDTF">2025-01-16T10:49:00Z</dcterms:modified>
</cp:coreProperties>
</file>